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D41" w:rsidRDefault="00026D41" w:rsidP="00026D41">
      <w:pPr>
        <w:jc w:val="center"/>
        <w:rPr>
          <w:b/>
          <w:sz w:val="28"/>
          <w:szCs w:val="28"/>
        </w:rPr>
      </w:pPr>
      <w:r>
        <w:rPr>
          <w:b/>
          <w:sz w:val="28"/>
          <w:szCs w:val="28"/>
        </w:rPr>
        <w:t>Domes</w:t>
      </w:r>
      <w:r w:rsidR="00995DFC">
        <w:rPr>
          <w:b/>
          <w:sz w:val="28"/>
          <w:szCs w:val="28"/>
        </w:rPr>
        <w:t>tic Violence Information Sheet f</w:t>
      </w:r>
      <w:r>
        <w:rPr>
          <w:b/>
          <w:sz w:val="28"/>
          <w:szCs w:val="28"/>
        </w:rPr>
        <w:t>or Parents</w:t>
      </w:r>
    </w:p>
    <w:p w:rsidR="00026D41" w:rsidRDefault="00026D41" w:rsidP="00026D41">
      <w:pPr>
        <w:rPr>
          <w:rFonts w:ascii="Arial Narrow" w:hAnsi="Arial Narrow"/>
          <w:b/>
          <w:sz w:val="20"/>
          <w:szCs w:val="20"/>
          <w:u w:val="single"/>
        </w:rPr>
      </w:pPr>
      <w:r w:rsidRPr="00026D41">
        <w:rPr>
          <w:rFonts w:ascii="Arial Narrow" w:hAnsi="Arial Narrow"/>
          <w:b/>
          <w:sz w:val="20"/>
          <w:szCs w:val="20"/>
          <w:u w:val="single"/>
        </w:rPr>
        <w:t>What is Domestic Violence?</w:t>
      </w:r>
    </w:p>
    <w:p w:rsidR="00026D41" w:rsidRDefault="00026D41" w:rsidP="00026D41">
      <w:pPr>
        <w:rPr>
          <w:rFonts w:ascii="Arial Narrow" w:hAnsi="Arial Narrow"/>
          <w:sz w:val="20"/>
          <w:szCs w:val="20"/>
        </w:rPr>
      </w:pPr>
      <w:r>
        <w:rPr>
          <w:rFonts w:ascii="Arial Narrow" w:hAnsi="Arial Narrow"/>
          <w:sz w:val="20"/>
          <w:szCs w:val="20"/>
        </w:rPr>
        <w:t xml:space="preserve">Domestic Violence is a pattern of control over the behavior, emotions, and choices </w:t>
      </w:r>
      <w:r w:rsidR="000F3CA0">
        <w:rPr>
          <w:rFonts w:ascii="Arial Narrow" w:hAnsi="Arial Narrow"/>
          <w:sz w:val="20"/>
          <w:szCs w:val="20"/>
        </w:rPr>
        <w:t xml:space="preserve">of a partner.  The methods of control can include physical abuse, sexual abuse, psychological abuse, financial abuse, social restrictions, and the destruction of property and/or family pets.  Other terms that are often used when referring to domestic violence include, but are not limited to, spouse abuse, intimate partner violence, and battering.  Regardless of the term used, domestic violence is a social problem where one’s property, health, or life is endangered </w:t>
      </w:r>
      <w:r w:rsidR="00995DFC">
        <w:rPr>
          <w:rFonts w:ascii="Arial Narrow" w:hAnsi="Arial Narrow"/>
          <w:sz w:val="20"/>
          <w:szCs w:val="20"/>
        </w:rPr>
        <w:t xml:space="preserve">as a result of the intentional </w:t>
      </w:r>
      <w:r w:rsidR="000F3CA0">
        <w:rPr>
          <w:rFonts w:ascii="Arial Narrow" w:hAnsi="Arial Narrow"/>
          <w:sz w:val="20"/>
          <w:szCs w:val="20"/>
        </w:rPr>
        <w:t>behavior of a partner.  Current estimates are that in heterosexual relationships, domestic violence is most frequently committed by men against women.  Domestic violence is as frequent in gay and lesbian relationships as heterosexual ones.  Domestic violence is also believed to be largely underreported.</w:t>
      </w:r>
    </w:p>
    <w:p w:rsidR="000F3CA0" w:rsidRDefault="00026E14" w:rsidP="00026D41">
      <w:pPr>
        <w:rPr>
          <w:rFonts w:ascii="Arial Narrow" w:hAnsi="Arial Narrow"/>
          <w:b/>
          <w:sz w:val="20"/>
          <w:szCs w:val="20"/>
          <w:u w:val="single"/>
        </w:rPr>
      </w:pPr>
      <w:r w:rsidRPr="00026E14">
        <w:rPr>
          <w:rFonts w:ascii="Arial Narrow" w:hAnsi="Arial Narrow"/>
          <w:b/>
          <w:sz w:val="20"/>
          <w:szCs w:val="20"/>
          <w:u w:val="single"/>
        </w:rPr>
        <w:t>What are the E</w:t>
      </w:r>
      <w:r w:rsidR="000F3CA0" w:rsidRPr="00026E14">
        <w:rPr>
          <w:rFonts w:ascii="Arial Narrow" w:hAnsi="Arial Narrow"/>
          <w:b/>
          <w:sz w:val="20"/>
          <w:szCs w:val="20"/>
          <w:u w:val="single"/>
        </w:rPr>
        <w:t>ffects of Domestic Violence on Children?</w:t>
      </w:r>
    </w:p>
    <w:p w:rsidR="00026E14" w:rsidRDefault="00026E14" w:rsidP="00026D41">
      <w:pPr>
        <w:rPr>
          <w:rFonts w:ascii="Arial Narrow" w:hAnsi="Arial Narrow"/>
          <w:sz w:val="20"/>
          <w:szCs w:val="20"/>
        </w:rPr>
      </w:pPr>
      <w:r>
        <w:rPr>
          <w:rFonts w:ascii="Arial Narrow" w:hAnsi="Arial Narrow"/>
          <w:sz w:val="20"/>
          <w:szCs w:val="20"/>
        </w:rPr>
        <w:t>Being exposed to domestic violence affects children’s emotional developmental and physical well-being.  These children are more likely to be abused themselves, may be caught in harm’s way during a violent episode and be inadvertently injured, may experience behavioral problems related to anger, aggression, and oppositional behaviors, and are more likely to experience depression and anxiety than other children.</w:t>
      </w:r>
      <w:r w:rsidR="004530BD">
        <w:rPr>
          <w:rFonts w:ascii="Arial Narrow" w:hAnsi="Arial Narrow"/>
          <w:sz w:val="20"/>
          <w:szCs w:val="20"/>
        </w:rPr>
        <w:t xml:space="preserve">  They also tend to spend less time with their friends, worry more about the safety of their friends, and are less likely to have a best friend.  At school, children exposed to domestic violence may present with elevated rates of behavior problems, </w:t>
      </w:r>
      <w:proofErr w:type="gramStart"/>
      <w:r w:rsidR="004530BD">
        <w:rPr>
          <w:rFonts w:ascii="Arial Narrow" w:hAnsi="Arial Narrow"/>
          <w:sz w:val="20"/>
          <w:szCs w:val="20"/>
        </w:rPr>
        <w:t>hyperactivity ,</w:t>
      </w:r>
      <w:proofErr w:type="gramEnd"/>
      <w:r w:rsidR="004530BD">
        <w:rPr>
          <w:rFonts w:ascii="Arial Narrow" w:hAnsi="Arial Narrow"/>
          <w:sz w:val="20"/>
          <w:szCs w:val="20"/>
        </w:rPr>
        <w:t xml:space="preserve"> social withdrawal, and learning difficulties.</w:t>
      </w:r>
    </w:p>
    <w:p w:rsidR="004530BD" w:rsidRDefault="004530BD" w:rsidP="00026D41">
      <w:pPr>
        <w:rPr>
          <w:rFonts w:ascii="Arial Narrow" w:hAnsi="Arial Narrow"/>
          <w:sz w:val="20"/>
          <w:szCs w:val="20"/>
        </w:rPr>
      </w:pPr>
      <w:r>
        <w:rPr>
          <w:rFonts w:ascii="Arial Narrow" w:hAnsi="Arial Narrow"/>
          <w:sz w:val="20"/>
          <w:szCs w:val="20"/>
        </w:rPr>
        <w:t>Many of these children devel</w:t>
      </w:r>
      <w:r w:rsidR="00343BEA">
        <w:rPr>
          <w:rFonts w:ascii="Arial Narrow" w:hAnsi="Arial Narrow"/>
          <w:sz w:val="20"/>
          <w:szCs w:val="20"/>
        </w:rPr>
        <w:t>o</w:t>
      </w:r>
      <w:r>
        <w:rPr>
          <w:rFonts w:ascii="Arial Narrow" w:hAnsi="Arial Narrow"/>
          <w:sz w:val="20"/>
          <w:szCs w:val="20"/>
        </w:rPr>
        <w:t>p symptoms of posttraumatic stress disorder (PTSD) due to exposure to domestic violence.  These symptoms include, but are not limited to, distressing memories and/or nightmares of the violence; efforts to avoid thoughts, feelings, or conversations that may remind</w:t>
      </w:r>
      <w:r w:rsidR="00E022A8">
        <w:rPr>
          <w:rFonts w:ascii="Arial Narrow" w:hAnsi="Arial Narrow"/>
          <w:sz w:val="20"/>
          <w:szCs w:val="20"/>
        </w:rPr>
        <w:t xml:space="preserve"> them of the violence; diminished interest in activities that were once pleasurable; social isolation; difficulty falling or staying asleep; difficulty concentrating; and anger outbursts.</w:t>
      </w:r>
    </w:p>
    <w:p w:rsidR="00E022A8" w:rsidRDefault="00E022A8" w:rsidP="00026D41">
      <w:pPr>
        <w:rPr>
          <w:rFonts w:ascii="Arial Narrow" w:hAnsi="Arial Narrow"/>
          <w:sz w:val="20"/>
          <w:szCs w:val="20"/>
        </w:rPr>
      </w:pPr>
      <w:r>
        <w:rPr>
          <w:rFonts w:ascii="Arial Narrow" w:hAnsi="Arial Narrow"/>
          <w:sz w:val="20"/>
          <w:szCs w:val="20"/>
        </w:rPr>
        <w:t>Children exposed to domestic violence are also at a higher risk of being exposed to other forms of abuse.  It is currently estimated that 50% of perpetrators who abuse their spouses also abuse their children.  These children have also been found to be at a higher risk of being emotionally abused and sexually abused than other children.</w:t>
      </w:r>
    </w:p>
    <w:p w:rsidR="00E022A8" w:rsidRDefault="00E022A8" w:rsidP="00026D41">
      <w:pPr>
        <w:rPr>
          <w:rFonts w:ascii="Arial Narrow" w:hAnsi="Arial Narrow"/>
          <w:sz w:val="20"/>
          <w:szCs w:val="20"/>
        </w:rPr>
      </w:pPr>
      <w:r>
        <w:rPr>
          <w:rFonts w:ascii="Arial Narrow" w:hAnsi="Arial Narrow"/>
          <w:sz w:val="20"/>
          <w:szCs w:val="20"/>
        </w:rPr>
        <w:t xml:space="preserve">Exposure to domestic violence may also cause other long-term effects such as an increased risk of entering the juvenile justice system, attempting suicide, committing sexual assault crimes, and abusing drugs and alcohol.  There is also </w:t>
      </w:r>
      <w:proofErr w:type="spellStart"/>
      <w:r>
        <w:rPr>
          <w:rFonts w:ascii="Arial Narrow" w:hAnsi="Arial Narrow"/>
          <w:sz w:val="20"/>
          <w:szCs w:val="20"/>
        </w:rPr>
        <w:t>and</w:t>
      </w:r>
      <w:proofErr w:type="spellEnd"/>
      <w:r>
        <w:rPr>
          <w:rFonts w:ascii="Arial Narrow" w:hAnsi="Arial Narrow"/>
          <w:sz w:val="20"/>
          <w:szCs w:val="20"/>
        </w:rPr>
        <w:t xml:space="preserve"> increased risk of becoming victims of abuse as adults and of developing distorted belief systems in regard to relationships, personal responsibility, violence and aggression, and sex-role expectations.</w:t>
      </w:r>
    </w:p>
    <w:p w:rsidR="00E022A8" w:rsidRDefault="00E022A8" w:rsidP="00026D41">
      <w:pPr>
        <w:rPr>
          <w:rFonts w:ascii="Arial Narrow" w:hAnsi="Arial Narrow"/>
          <w:sz w:val="20"/>
          <w:szCs w:val="20"/>
        </w:rPr>
      </w:pPr>
      <w:r>
        <w:rPr>
          <w:rFonts w:ascii="Arial Narrow" w:hAnsi="Arial Narrow"/>
          <w:sz w:val="20"/>
          <w:szCs w:val="20"/>
        </w:rPr>
        <w:t xml:space="preserve">Every child responds to domestic violence exposure differently due to the influence of such characteristics as age, length of time the abuse has occurred, frequency and severity of the abuse, the child’s relationship with the abuser, </w:t>
      </w:r>
      <w:proofErr w:type="gramStart"/>
      <w:r>
        <w:rPr>
          <w:rFonts w:ascii="Arial Narrow" w:hAnsi="Arial Narrow"/>
          <w:sz w:val="20"/>
          <w:szCs w:val="20"/>
        </w:rPr>
        <w:t>type</w:t>
      </w:r>
      <w:proofErr w:type="gramEnd"/>
      <w:r>
        <w:rPr>
          <w:rFonts w:ascii="Arial Narrow" w:hAnsi="Arial Narrow"/>
          <w:sz w:val="20"/>
          <w:szCs w:val="20"/>
        </w:rPr>
        <w:t xml:space="preserve"> of abuse, support system available to the child, and the child’s overall resiliency and vulnerability.</w:t>
      </w:r>
    </w:p>
    <w:p w:rsidR="00E022A8" w:rsidRDefault="00E022A8" w:rsidP="00026D41">
      <w:pPr>
        <w:rPr>
          <w:rFonts w:ascii="Arial Narrow" w:hAnsi="Arial Narrow"/>
          <w:b/>
          <w:sz w:val="20"/>
          <w:szCs w:val="20"/>
          <w:u w:val="single"/>
        </w:rPr>
      </w:pPr>
      <w:r w:rsidRPr="00343BEA">
        <w:rPr>
          <w:rFonts w:ascii="Arial Narrow" w:hAnsi="Arial Narrow"/>
          <w:b/>
          <w:sz w:val="20"/>
          <w:szCs w:val="20"/>
          <w:u w:val="single"/>
        </w:rPr>
        <w:t xml:space="preserve">How </w:t>
      </w:r>
      <w:proofErr w:type="gramStart"/>
      <w:r w:rsidRPr="00343BEA">
        <w:rPr>
          <w:rFonts w:ascii="Arial Narrow" w:hAnsi="Arial Narrow"/>
          <w:b/>
          <w:sz w:val="20"/>
          <w:szCs w:val="20"/>
          <w:u w:val="single"/>
        </w:rPr>
        <w:t>Common</w:t>
      </w:r>
      <w:proofErr w:type="gramEnd"/>
      <w:r w:rsidRPr="00343BEA">
        <w:rPr>
          <w:rFonts w:ascii="Arial Narrow" w:hAnsi="Arial Narrow"/>
          <w:b/>
          <w:sz w:val="20"/>
          <w:szCs w:val="20"/>
          <w:u w:val="single"/>
        </w:rPr>
        <w:t xml:space="preserve"> is Domestic Violence?</w:t>
      </w:r>
    </w:p>
    <w:p w:rsidR="00343BEA" w:rsidRDefault="00343BEA" w:rsidP="00026D41">
      <w:pPr>
        <w:rPr>
          <w:rFonts w:ascii="Arial Narrow" w:hAnsi="Arial Narrow"/>
          <w:sz w:val="20"/>
          <w:szCs w:val="20"/>
        </w:rPr>
      </w:pPr>
      <w:r>
        <w:rPr>
          <w:rFonts w:ascii="Arial Narrow" w:hAnsi="Arial Narrow"/>
          <w:sz w:val="20"/>
          <w:szCs w:val="20"/>
        </w:rPr>
        <w:t xml:space="preserve">Domestic violence occurs across all races, religions, ethnicities, and economic groups.  It is </w:t>
      </w:r>
      <w:proofErr w:type="spellStart"/>
      <w:r>
        <w:rPr>
          <w:rFonts w:ascii="Arial Narrow" w:hAnsi="Arial Narrow"/>
          <w:sz w:val="20"/>
          <w:szCs w:val="20"/>
        </w:rPr>
        <w:t>estimitated</w:t>
      </w:r>
      <w:proofErr w:type="spellEnd"/>
      <w:r>
        <w:rPr>
          <w:rFonts w:ascii="Arial Narrow" w:hAnsi="Arial Narrow"/>
          <w:sz w:val="20"/>
          <w:szCs w:val="20"/>
        </w:rPr>
        <w:t xml:space="preserve"> that more than 1 million women are victims of domestic violence every year, with a high percentage of these assaults being </w:t>
      </w:r>
      <w:proofErr w:type="gramStart"/>
      <w:r>
        <w:rPr>
          <w:rFonts w:ascii="Arial Narrow" w:hAnsi="Arial Narrow"/>
          <w:sz w:val="20"/>
          <w:szCs w:val="20"/>
        </w:rPr>
        <w:t>witnessed  by</w:t>
      </w:r>
      <w:proofErr w:type="gramEnd"/>
      <w:r>
        <w:rPr>
          <w:rFonts w:ascii="Arial Narrow" w:hAnsi="Arial Narrow"/>
          <w:sz w:val="20"/>
          <w:szCs w:val="20"/>
        </w:rPr>
        <w:t xml:space="preserve"> one or more children.  In other words, more than 3 million American children are exposed to domestic violence each year.</w:t>
      </w:r>
    </w:p>
    <w:p w:rsidR="00995DFC" w:rsidRDefault="00995DFC" w:rsidP="00026D41">
      <w:pPr>
        <w:rPr>
          <w:rFonts w:ascii="Arial Narrow" w:hAnsi="Arial Narrow"/>
          <w:sz w:val="20"/>
          <w:szCs w:val="20"/>
        </w:rPr>
      </w:pPr>
    </w:p>
    <w:p w:rsidR="00995DFC" w:rsidRDefault="00995DFC" w:rsidP="00026D41">
      <w:pPr>
        <w:rPr>
          <w:rFonts w:ascii="Arial Narrow" w:hAnsi="Arial Narrow"/>
          <w:sz w:val="20"/>
          <w:szCs w:val="20"/>
        </w:rPr>
      </w:pPr>
    </w:p>
    <w:p w:rsidR="00995DFC" w:rsidRDefault="00995DFC" w:rsidP="00026D41">
      <w:pPr>
        <w:rPr>
          <w:rFonts w:ascii="Arial Narrow" w:hAnsi="Arial Narrow"/>
          <w:sz w:val="20"/>
          <w:szCs w:val="20"/>
        </w:rPr>
      </w:pPr>
    </w:p>
    <w:p w:rsidR="00343BEA" w:rsidRDefault="00343BEA" w:rsidP="00026D41">
      <w:pPr>
        <w:rPr>
          <w:rFonts w:ascii="Arial Narrow" w:hAnsi="Arial Narrow"/>
          <w:b/>
          <w:sz w:val="20"/>
          <w:szCs w:val="20"/>
        </w:rPr>
      </w:pPr>
      <w:r w:rsidRPr="00343BEA">
        <w:rPr>
          <w:rFonts w:ascii="Arial Narrow" w:hAnsi="Arial Narrow"/>
          <w:b/>
          <w:sz w:val="20"/>
          <w:szCs w:val="20"/>
        </w:rPr>
        <w:lastRenderedPageBreak/>
        <w:t>WHAT ARE SOME COMMON BEHAVIORAL SYMPTOMS OF A CHILD WHO HAS BEEN EXPOSED TO DOMESTIC VIOLENCE?</w:t>
      </w:r>
    </w:p>
    <w:p w:rsidR="00343BEA" w:rsidRDefault="00343BEA" w:rsidP="00343BEA">
      <w:pPr>
        <w:pStyle w:val="ListParagraph"/>
        <w:numPr>
          <w:ilvl w:val="0"/>
          <w:numId w:val="1"/>
        </w:numPr>
        <w:rPr>
          <w:rFonts w:ascii="Arial Narrow" w:hAnsi="Arial Narrow"/>
          <w:sz w:val="20"/>
          <w:szCs w:val="20"/>
        </w:rPr>
      </w:pPr>
      <w:r>
        <w:rPr>
          <w:rFonts w:ascii="Arial Narrow" w:hAnsi="Arial Narrow"/>
          <w:sz w:val="20"/>
          <w:szCs w:val="20"/>
        </w:rPr>
        <w:t>Bullying, physical aggressiveness, and insulting behavior toward peers.</w:t>
      </w:r>
    </w:p>
    <w:p w:rsidR="00343BEA" w:rsidRDefault="00343BEA" w:rsidP="00343BEA">
      <w:pPr>
        <w:pStyle w:val="ListParagraph"/>
        <w:numPr>
          <w:ilvl w:val="0"/>
          <w:numId w:val="1"/>
        </w:numPr>
        <w:rPr>
          <w:rFonts w:ascii="Arial Narrow" w:hAnsi="Arial Narrow"/>
          <w:sz w:val="20"/>
          <w:szCs w:val="20"/>
        </w:rPr>
      </w:pPr>
      <w:r>
        <w:rPr>
          <w:rFonts w:ascii="Arial Narrow" w:hAnsi="Arial Narrow"/>
          <w:sz w:val="20"/>
          <w:szCs w:val="20"/>
        </w:rPr>
        <w:t>Withdrawal from peers and social contacts, and overall poor peer relationships</w:t>
      </w:r>
      <w:r w:rsidR="000D44F2">
        <w:rPr>
          <w:rFonts w:ascii="Arial Narrow" w:hAnsi="Arial Narrow"/>
          <w:sz w:val="20"/>
          <w:szCs w:val="20"/>
        </w:rPr>
        <w:t>.</w:t>
      </w:r>
    </w:p>
    <w:p w:rsidR="00343BEA" w:rsidRDefault="000D44F2" w:rsidP="00343BEA">
      <w:pPr>
        <w:pStyle w:val="ListParagraph"/>
        <w:numPr>
          <w:ilvl w:val="0"/>
          <w:numId w:val="1"/>
        </w:numPr>
        <w:rPr>
          <w:rFonts w:ascii="Arial Narrow" w:hAnsi="Arial Narrow"/>
          <w:sz w:val="20"/>
          <w:szCs w:val="20"/>
        </w:rPr>
      </w:pPr>
      <w:r>
        <w:rPr>
          <w:rFonts w:ascii="Arial Narrow" w:hAnsi="Arial Narrow"/>
          <w:sz w:val="20"/>
          <w:szCs w:val="20"/>
        </w:rPr>
        <w:t>Difficulty separating, especially from the battered parent.</w:t>
      </w:r>
    </w:p>
    <w:p w:rsidR="000D44F2" w:rsidRDefault="000D44F2" w:rsidP="00343BEA">
      <w:pPr>
        <w:pStyle w:val="ListParagraph"/>
        <w:numPr>
          <w:ilvl w:val="0"/>
          <w:numId w:val="1"/>
        </w:numPr>
        <w:rPr>
          <w:rFonts w:ascii="Arial Narrow" w:hAnsi="Arial Narrow"/>
          <w:sz w:val="20"/>
          <w:szCs w:val="20"/>
        </w:rPr>
      </w:pPr>
      <w:r>
        <w:rPr>
          <w:rFonts w:ascii="Arial Narrow" w:hAnsi="Arial Narrow"/>
          <w:sz w:val="20"/>
          <w:szCs w:val="20"/>
        </w:rPr>
        <w:t>Oppositional and defiant behaviors with authority figures, especially with the battered parent.</w:t>
      </w:r>
    </w:p>
    <w:p w:rsidR="000D44F2" w:rsidRDefault="000D44F2" w:rsidP="00343BEA">
      <w:pPr>
        <w:pStyle w:val="ListParagraph"/>
        <w:numPr>
          <w:ilvl w:val="0"/>
          <w:numId w:val="1"/>
        </w:numPr>
        <w:rPr>
          <w:rFonts w:ascii="Arial Narrow" w:hAnsi="Arial Narrow"/>
          <w:sz w:val="20"/>
          <w:szCs w:val="20"/>
        </w:rPr>
      </w:pPr>
      <w:r>
        <w:rPr>
          <w:rFonts w:ascii="Arial Narrow" w:hAnsi="Arial Narrow"/>
          <w:sz w:val="20"/>
          <w:szCs w:val="20"/>
        </w:rPr>
        <w:t>Increased ver</w:t>
      </w:r>
      <w:r w:rsidR="00015B7A">
        <w:rPr>
          <w:rFonts w:ascii="Arial Narrow" w:hAnsi="Arial Narrow"/>
          <w:sz w:val="20"/>
          <w:szCs w:val="20"/>
        </w:rPr>
        <w:t>bal aggressiveness/talking back.</w:t>
      </w:r>
    </w:p>
    <w:p w:rsidR="00015B7A" w:rsidRDefault="00015B7A" w:rsidP="00343BEA">
      <w:pPr>
        <w:pStyle w:val="ListParagraph"/>
        <w:numPr>
          <w:ilvl w:val="0"/>
          <w:numId w:val="1"/>
        </w:numPr>
        <w:rPr>
          <w:rFonts w:ascii="Arial Narrow" w:hAnsi="Arial Narrow"/>
          <w:sz w:val="20"/>
          <w:szCs w:val="20"/>
        </w:rPr>
      </w:pPr>
      <w:r>
        <w:rPr>
          <w:rFonts w:ascii="Arial Narrow" w:hAnsi="Arial Narrow"/>
          <w:sz w:val="20"/>
          <w:szCs w:val="20"/>
        </w:rPr>
        <w:t>Bed-wetting, daytime “accidents”, “baby talk”, or other regressive behaviors.</w:t>
      </w:r>
    </w:p>
    <w:p w:rsidR="00015B7A" w:rsidRDefault="00015B7A" w:rsidP="00343BEA">
      <w:pPr>
        <w:pStyle w:val="ListParagraph"/>
        <w:numPr>
          <w:ilvl w:val="0"/>
          <w:numId w:val="1"/>
        </w:numPr>
        <w:rPr>
          <w:rFonts w:ascii="Arial Narrow" w:hAnsi="Arial Narrow"/>
          <w:sz w:val="20"/>
          <w:szCs w:val="20"/>
        </w:rPr>
      </w:pPr>
      <w:r>
        <w:rPr>
          <w:rFonts w:ascii="Arial Narrow" w:hAnsi="Arial Narrow"/>
          <w:sz w:val="20"/>
          <w:szCs w:val="20"/>
        </w:rPr>
        <w:t>Difficulty focusing and learning while at school.</w:t>
      </w:r>
    </w:p>
    <w:p w:rsidR="00015B7A" w:rsidRDefault="00015B7A" w:rsidP="00343BEA">
      <w:pPr>
        <w:pStyle w:val="ListParagraph"/>
        <w:numPr>
          <w:ilvl w:val="0"/>
          <w:numId w:val="1"/>
        </w:numPr>
        <w:rPr>
          <w:rFonts w:ascii="Arial Narrow" w:hAnsi="Arial Narrow"/>
          <w:sz w:val="20"/>
          <w:szCs w:val="20"/>
        </w:rPr>
      </w:pPr>
      <w:r>
        <w:rPr>
          <w:rFonts w:ascii="Arial Narrow" w:hAnsi="Arial Narrow"/>
          <w:sz w:val="20"/>
          <w:szCs w:val="20"/>
        </w:rPr>
        <w:t>Loss of appetite or changes in eating patterns.</w:t>
      </w:r>
    </w:p>
    <w:p w:rsidR="00015B7A" w:rsidRDefault="00015B7A" w:rsidP="00343BEA">
      <w:pPr>
        <w:pStyle w:val="ListParagraph"/>
        <w:numPr>
          <w:ilvl w:val="0"/>
          <w:numId w:val="1"/>
        </w:numPr>
        <w:rPr>
          <w:rFonts w:ascii="Arial Narrow" w:hAnsi="Arial Narrow"/>
          <w:sz w:val="20"/>
          <w:szCs w:val="20"/>
        </w:rPr>
      </w:pPr>
      <w:r>
        <w:rPr>
          <w:rFonts w:ascii="Arial Narrow" w:hAnsi="Arial Narrow"/>
          <w:sz w:val="20"/>
          <w:szCs w:val="20"/>
        </w:rPr>
        <w:t>Failure to thrive in infants.</w:t>
      </w:r>
    </w:p>
    <w:p w:rsidR="00015B7A" w:rsidRDefault="00015B7A" w:rsidP="00343BEA">
      <w:pPr>
        <w:pStyle w:val="ListParagraph"/>
        <w:numPr>
          <w:ilvl w:val="0"/>
          <w:numId w:val="1"/>
        </w:numPr>
        <w:rPr>
          <w:rFonts w:ascii="Arial Narrow" w:hAnsi="Arial Narrow"/>
          <w:sz w:val="20"/>
          <w:szCs w:val="20"/>
        </w:rPr>
      </w:pPr>
      <w:r>
        <w:rPr>
          <w:rFonts w:ascii="Arial Narrow" w:hAnsi="Arial Narrow"/>
          <w:sz w:val="20"/>
          <w:szCs w:val="20"/>
        </w:rPr>
        <w:t>Nightmares, insomnia, or other sleep problems.</w:t>
      </w:r>
    </w:p>
    <w:p w:rsidR="00015B7A" w:rsidRDefault="00015B7A" w:rsidP="00343BEA">
      <w:pPr>
        <w:pStyle w:val="ListParagraph"/>
        <w:numPr>
          <w:ilvl w:val="0"/>
          <w:numId w:val="1"/>
        </w:numPr>
        <w:rPr>
          <w:rFonts w:ascii="Arial Narrow" w:hAnsi="Arial Narrow"/>
          <w:sz w:val="20"/>
          <w:szCs w:val="20"/>
        </w:rPr>
      </w:pPr>
      <w:r>
        <w:rPr>
          <w:rFonts w:ascii="Arial Narrow" w:hAnsi="Arial Narrow"/>
          <w:sz w:val="20"/>
          <w:szCs w:val="20"/>
        </w:rPr>
        <w:t>Increased violent behavior toward siblings and peers.</w:t>
      </w:r>
    </w:p>
    <w:p w:rsidR="00015B7A" w:rsidRDefault="00015B7A" w:rsidP="00343BEA">
      <w:pPr>
        <w:pStyle w:val="ListParagraph"/>
        <w:numPr>
          <w:ilvl w:val="0"/>
          <w:numId w:val="1"/>
        </w:numPr>
        <w:rPr>
          <w:rFonts w:ascii="Arial Narrow" w:hAnsi="Arial Narrow"/>
          <w:sz w:val="20"/>
          <w:szCs w:val="20"/>
        </w:rPr>
      </w:pPr>
      <w:r>
        <w:rPr>
          <w:rFonts w:ascii="Arial Narrow" w:hAnsi="Arial Narrow"/>
          <w:sz w:val="20"/>
          <w:szCs w:val="20"/>
        </w:rPr>
        <w:t>Running away from home.</w:t>
      </w:r>
    </w:p>
    <w:p w:rsidR="00015B7A" w:rsidRDefault="00015B7A" w:rsidP="00343BEA">
      <w:pPr>
        <w:pStyle w:val="ListParagraph"/>
        <w:numPr>
          <w:ilvl w:val="0"/>
          <w:numId w:val="1"/>
        </w:numPr>
        <w:rPr>
          <w:rFonts w:ascii="Arial Narrow" w:hAnsi="Arial Narrow"/>
          <w:sz w:val="20"/>
          <w:szCs w:val="20"/>
        </w:rPr>
      </w:pPr>
      <w:r>
        <w:rPr>
          <w:rFonts w:ascii="Arial Narrow" w:hAnsi="Arial Narrow"/>
          <w:sz w:val="20"/>
          <w:szCs w:val="20"/>
        </w:rPr>
        <w:t>Role reversal: taking on parental role.</w:t>
      </w:r>
    </w:p>
    <w:p w:rsidR="00015B7A" w:rsidRPr="00015B7A" w:rsidRDefault="00015B7A" w:rsidP="00015B7A">
      <w:pPr>
        <w:rPr>
          <w:rFonts w:ascii="Arial Narrow" w:hAnsi="Arial Narrow"/>
          <w:b/>
          <w:sz w:val="20"/>
          <w:szCs w:val="20"/>
        </w:rPr>
      </w:pPr>
      <w:r w:rsidRPr="00015B7A">
        <w:rPr>
          <w:rFonts w:ascii="Arial Narrow" w:hAnsi="Arial Narrow"/>
          <w:b/>
          <w:sz w:val="20"/>
          <w:szCs w:val="20"/>
        </w:rPr>
        <w:t>WHAT ARE SOME BEHAVIORAL SYMPTOMS IN PRETEENS AND TEENAGERS WHO HAVE BEEN EXPOSED TO DOMESTIC VIOLENCE?</w:t>
      </w:r>
    </w:p>
    <w:p w:rsidR="00015B7A" w:rsidRDefault="00015B7A" w:rsidP="00015B7A">
      <w:pPr>
        <w:pStyle w:val="ListParagraph"/>
        <w:numPr>
          <w:ilvl w:val="0"/>
          <w:numId w:val="2"/>
        </w:numPr>
        <w:rPr>
          <w:rFonts w:ascii="Arial Narrow" w:hAnsi="Arial Narrow"/>
          <w:sz w:val="20"/>
          <w:szCs w:val="20"/>
        </w:rPr>
      </w:pPr>
      <w:r>
        <w:rPr>
          <w:rFonts w:ascii="Arial Narrow" w:hAnsi="Arial Narrow"/>
          <w:sz w:val="20"/>
          <w:szCs w:val="20"/>
        </w:rPr>
        <w:t>Physically, verbally, or sexually abusing their dating partners.</w:t>
      </w:r>
    </w:p>
    <w:p w:rsidR="00015B7A" w:rsidRDefault="00015B7A" w:rsidP="00015B7A">
      <w:pPr>
        <w:pStyle w:val="ListParagraph"/>
        <w:numPr>
          <w:ilvl w:val="0"/>
          <w:numId w:val="2"/>
        </w:numPr>
        <w:rPr>
          <w:rFonts w:ascii="Arial Narrow" w:hAnsi="Arial Narrow"/>
          <w:sz w:val="20"/>
          <w:szCs w:val="20"/>
        </w:rPr>
      </w:pPr>
      <w:r>
        <w:rPr>
          <w:rFonts w:ascii="Arial Narrow" w:hAnsi="Arial Narrow"/>
          <w:sz w:val="20"/>
          <w:szCs w:val="20"/>
        </w:rPr>
        <w:t>Being victimized physically, verbally, or sexually by their dating partners.</w:t>
      </w:r>
    </w:p>
    <w:p w:rsidR="00015B7A" w:rsidRDefault="00015B7A" w:rsidP="00015B7A">
      <w:pPr>
        <w:pStyle w:val="ListParagraph"/>
        <w:numPr>
          <w:ilvl w:val="0"/>
          <w:numId w:val="2"/>
        </w:numPr>
        <w:rPr>
          <w:rFonts w:ascii="Arial Narrow" w:hAnsi="Arial Narrow"/>
          <w:sz w:val="20"/>
          <w:szCs w:val="20"/>
        </w:rPr>
      </w:pPr>
      <w:r>
        <w:rPr>
          <w:rFonts w:ascii="Arial Narrow" w:hAnsi="Arial Narrow"/>
          <w:sz w:val="20"/>
          <w:szCs w:val="20"/>
        </w:rPr>
        <w:t>Violence toward the battered parent/imitating words and behaviors of the abuser.</w:t>
      </w:r>
    </w:p>
    <w:p w:rsidR="00015B7A" w:rsidRDefault="00015B7A" w:rsidP="00015B7A">
      <w:pPr>
        <w:pStyle w:val="ListParagraph"/>
        <w:numPr>
          <w:ilvl w:val="0"/>
          <w:numId w:val="2"/>
        </w:numPr>
        <w:rPr>
          <w:rFonts w:ascii="Arial Narrow" w:hAnsi="Arial Narrow"/>
          <w:sz w:val="20"/>
          <w:szCs w:val="20"/>
        </w:rPr>
      </w:pPr>
      <w:r>
        <w:rPr>
          <w:rFonts w:ascii="Arial Narrow" w:hAnsi="Arial Narrow"/>
          <w:sz w:val="20"/>
          <w:szCs w:val="20"/>
        </w:rPr>
        <w:t>Acting as the battered parent’s “protector”.</w:t>
      </w:r>
    </w:p>
    <w:p w:rsidR="00015B7A" w:rsidRDefault="00015B7A" w:rsidP="00015B7A">
      <w:pPr>
        <w:pStyle w:val="ListParagraph"/>
        <w:numPr>
          <w:ilvl w:val="0"/>
          <w:numId w:val="2"/>
        </w:numPr>
        <w:rPr>
          <w:rFonts w:ascii="Arial Narrow" w:hAnsi="Arial Narrow"/>
          <w:sz w:val="20"/>
          <w:szCs w:val="20"/>
        </w:rPr>
      </w:pPr>
      <w:r>
        <w:rPr>
          <w:rFonts w:ascii="Arial Narrow" w:hAnsi="Arial Narrow"/>
          <w:sz w:val="20"/>
          <w:szCs w:val="20"/>
        </w:rPr>
        <w:t>Drug and/or alcohol abuse.</w:t>
      </w:r>
    </w:p>
    <w:p w:rsidR="00015B7A" w:rsidRDefault="00015B7A" w:rsidP="00015B7A">
      <w:pPr>
        <w:pStyle w:val="ListParagraph"/>
        <w:numPr>
          <w:ilvl w:val="0"/>
          <w:numId w:val="2"/>
        </w:numPr>
        <w:rPr>
          <w:rFonts w:ascii="Arial Narrow" w:hAnsi="Arial Narrow"/>
          <w:sz w:val="20"/>
          <w:szCs w:val="20"/>
        </w:rPr>
      </w:pPr>
      <w:r>
        <w:rPr>
          <w:rFonts w:ascii="Arial Narrow" w:hAnsi="Arial Narrow"/>
          <w:sz w:val="20"/>
          <w:szCs w:val="20"/>
        </w:rPr>
        <w:t xml:space="preserve">Poor </w:t>
      </w:r>
      <w:proofErr w:type="gramStart"/>
      <w:r>
        <w:rPr>
          <w:rFonts w:ascii="Arial Narrow" w:hAnsi="Arial Narrow"/>
          <w:sz w:val="20"/>
          <w:szCs w:val="20"/>
        </w:rPr>
        <w:t>peer</w:t>
      </w:r>
      <w:proofErr w:type="gramEnd"/>
      <w:r>
        <w:rPr>
          <w:rFonts w:ascii="Arial Narrow" w:hAnsi="Arial Narrow"/>
          <w:sz w:val="20"/>
          <w:szCs w:val="20"/>
        </w:rPr>
        <w:t xml:space="preserve"> relationships and choices.</w:t>
      </w:r>
    </w:p>
    <w:p w:rsidR="00015B7A" w:rsidRDefault="00FB3E1B" w:rsidP="00015B7A">
      <w:pPr>
        <w:rPr>
          <w:rFonts w:ascii="Arial Narrow" w:hAnsi="Arial Narrow"/>
          <w:b/>
          <w:sz w:val="20"/>
          <w:szCs w:val="20"/>
        </w:rPr>
      </w:pPr>
      <w:r>
        <w:rPr>
          <w:rFonts w:ascii="Arial Narrow" w:hAnsi="Arial Narrow"/>
          <w:b/>
          <w:sz w:val="20"/>
          <w:szCs w:val="20"/>
        </w:rPr>
        <w:t>WHAT ARE SOME EMOTIONAL SYMPTOMS OF EXPOSURE TO DOMESTIC VIOLENCE?</w:t>
      </w:r>
    </w:p>
    <w:p w:rsidR="00FB3E1B" w:rsidRDefault="00FB3E1B" w:rsidP="00FB3E1B">
      <w:pPr>
        <w:pStyle w:val="ListParagraph"/>
        <w:numPr>
          <w:ilvl w:val="0"/>
          <w:numId w:val="3"/>
        </w:numPr>
        <w:rPr>
          <w:rFonts w:ascii="Arial Narrow" w:hAnsi="Arial Narrow"/>
          <w:sz w:val="20"/>
          <w:szCs w:val="20"/>
        </w:rPr>
      </w:pPr>
      <w:r>
        <w:rPr>
          <w:rFonts w:ascii="Arial Narrow" w:hAnsi="Arial Narrow"/>
          <w:sz w:val="20"/>
          <w:szCs w:val="20"/>
        </w:rPr>
        <w:t>Increased nervousness, anxiety, and fear.</w:t>
      </w:r>
    </w:p>
    <w:p w:rsidR="00FB3E1B" w:rsidRDefault="00FB3E1B" w:rsidP="00FB3E1B">
      <w:pPr>
        <w:pStyle w:val="ListParagraph"/>
        <w:numPr>
          <w:ilvl w:val="0"/>
          <w:numId w:val="3"/>
        </w:numPr>
        <w:rPr>
          <w:rFonts w:ascii="Arial Narrow" w:hAnsi="Arial Narrow"/>
          <w:sz w:val="20"/>
          <w:szCs w:val="20"/>
        </w:rPr>
      </w:pPr>
      <w:r>
        <w:rPr>
          <w:rFonts w:ascii="Arial Narrow" w:hAnsi="Arial Narrow"/>
          <w:sz w:val="20"/>
          <w:szCs w:val="20"/>
        </w:rPr>
        <w:t>Depressed mood and suicidal thoughts.</w:t>
      </w:r>
    </w:p>
    <w:p w:rsidR="00FB3E1B" w:rsidRDefault="00FB3E1B" w:rsidP="00FB3E1B">
      <w:pPr>
        <w:pStyle w:val="ListParagraph"/>
        <w:numPr>
          <w:ilvl w:val="0"/>
          <w:numId w:val="3"/>
        </w:numPr>
        <w:rPr>
          <w:rFonts w:ascii="Arial Narrow" w:hAnsi="Arial Narrow"/>
          <w:sz w:val="20"/>
          <w:szCs w:val="20"/>
        </w:rPr>
      </w:pPr>
      <w:r>
        <w:rPr>
          <w:rFonts w:ascii="Arial Narrow" w:hAnsi="Arial Narrow"/>
          <w:sz w:val="20"/>
          <w:szCs w:val="20"/>
        </w:rPr>
        <w:t>Insecurity.</w:t>
      </w:r>
    </w:p>
    <w:p w:rsidR="00FB3E1B" w:rsidRDefault="00FB3E1B" w:rsidP="00FB3E1B">
      <w:pPr>
        <w:pStyle w:val="ListParagraph"/>
        <w:numPr>
          <w:ilvl w:val="0"/>
          <w:numId w:val="3"/>
        </w:numPr>
        <w:rPr>
          <w:rFonts w:ascii="Arial Narrow" w:hAnsi="Arial Narrow"/>
          <w:sz w:val="20"/>
          <w:szCs w:val="20"/>
        </w:rPr>
      </w:pPr>
      <w:r>
        <w:rPr>
          <w:rFonts w:ascii="Arial Narrow" w:hAnsi="Arial Narrow"/>
          <w:sz w:val="20"/>
          <w:szCs w:val="20"/>
        </w:rPr>
        <w:t>Feeling responsible for protecting the battered parent and siblings.</w:t>
      </w:r>
    </w:p>
    <w:p w:rsidR="00FB3E1B" w:rsidRDefault="00FB3E1B" w:rsidP="00FB3E1B">
      <w:pPr>
        <w:pStyle w:val="ListParagraph"/>
        <w:numPr>
          <w:ilvl w:val="0"/>
          <w:numId w:val="3"/>
        </w:numPr>
        <w:rPr>
          <w:rFonts w:ascii="Arial Narrow" w:hAnsi="Arial Narrow"/>
          <w:sz w:val="20"/>
          <w:szCs w:val="20"/>
        </w:rPr>
      </w:pPr>
      <w:r>
        <w:rPr>
          <w:rFonts w:ascii="Arial Narrow" w:hAnsi="Arial Narrow"/>
          <w:sz w:val="20"/>
          <w:szCs w:val="20"/>
        </w:rPr>
        <w:t>Excessive worry about the safety of others.</w:t>
      </w:r>
    </w:p>
    <w:p w:rsidR="00FB3E1B" w:rsidRDefault="00FB3E1B" w:rsidP="00FB3E1B">
      <w:pPr>
        <w:pStyle w:val="ListParagraph"/>
        <w:numPr>
          <w:ilvl w:val="0"/>
          <w:numId w:val="3"/>
        </w:numPr>
        <w:rPr>
          <w:rFonts w:ascii="Arial Narrow" w:hAnsi="Arial Narrow"/>
          <w:sz w:val="20"/>
          <w:szCs w:val="20"/>
        </w:rPr>
      </w:pPr>
      <w:r>
        <w:rPr>
          <w:rFonts w:ascii="Arial Narrow" w:hAnsi="Arial Narrow"/>
          <w:sz w:val="20"/>
          <w:szCs w:val="20"/>
        </w:rPr>
        <w:t>Resentment toward the battered parent and siblings.</w:t>
      </w:r>
    </w:p>
    <w:p w:rsidR="00FB3E1B" w:rsidRDefault="00FB3E1B" w:rsidP="00FB3E1B">
      <w:pPr>
        <w:pStyle w:val="ListParagraph"/>
        <w:numPr>
          <w:ilvl w:val="0"/>
          <w:numId w:val="3"/>
        </w:numPr>
        <w:rPr>
          <w:rFonts w:ascii="Arial Narrow" w:hAnsi="Arial Narrow"/>
          <w:sz w:val="20"/>
          <w:szCs w:val="20"/>
        </w:rPr>
      </w:pPr>
      <w:r>
        <w:rPr>
          <w:rFonts w:ascii="Arial Narrow" w:hAnsi="Arial Narrow"/>
          <w:sz w:val="20"/>
          <w:szCs w:val="20"/>
        </w:rPr>
        <w:t>Fear of day-to-day arguments.</w:t>
      </w:r>
    </w:p>
    <w:p w:rsidR="00FB3E1B" w:rsidRDefault="00FB3E1B" w:rsidP="00FB3E1B">
      <w:pPr>
        <w:pStyle w:val="ListParagraph"/>
        <w:numPr>
          <w:ilvl w:val="0"/>
          <w:numId w:val="3"/>
        </w:numPr>
        <w:rPr>
          <w:rFonts w:ascii="Arial Narrow" w:hAnsi="Arial Narrow"/>
          <w:sz w:val="20"/>
          <w:szCs w:val="20"/>
        </w:rPr>
      </w:pPr>
      <w:proofErr w:type="gramStart"/>
      <w:r>
        <w:rPr>
          <w:rFonts w:ascii="Arial Narrow" w:hAnsi="Arial Narrow"/>
          <w:sz w:val="20"/>
          <w:szCs w:val="20"/>
        </w:rPr>
        <w:t>Fantasies  of</w:t>
      </w:r>
      <w:proofErr w:type="gramEnd"/>
      <w:r>
        <w:rPr>
          <w:rFonts w:ascii="Arial Narrow" w:hAnsi="Arial Narrow"/>
          <w:sz w:val="20"/>
          <w:szCs w:val="20"/>
        </w:rPr>
        <w:t xml:space="preserve"> standing up to, or hurting, the abuser.</w:t>
      </w:r>
    </w:p>
    <w:p w:rsidR="00FB3E1B" w:rsidRDefault="00FB3E1B" w:rsidP="00FB3E1B">
      <w:pPr>
        <w:pStyle w:val="ListParagraph"/>
        <w:numPr>
          <w:ilvl w:val="0"/>
          <w:numId w:val="3"/>
        </w:numPr>
        <w:rPr>
          <w:rFonts w:ascii="Arial Narrow" w:hAnsi="Arial Narrow"/>
          <w:sz w:val="20"/>
          <w:szCs w:val="20"/>
        </w:rPr>
      </w:pPr>
      <w:r>
        <w:rPr>
          <w:rFonts w:ascii="Arial Narrow" w:hAnsi="Arial Narrow"/>
          <w:sz w:val="20"/>
          <w:szCs w:val="20"/>
        </w:rPr>
        <w:t>Desire to have the same power as the abuser.</w:t>
      </w:r>
    </w:p>
    <w:p w:rsidR="00FB3E1B" w:rsidRDefault="00FB3E1B" w:rsidP="00FB3E1B">
      <w:pPr>
        <w:pStyle w:val="ListParagraph"/>
        <w:numPr>
          <w:ilvl w:val="0"/>
          <w:numId w:val="3"/>
        </w:numPr>
        <w:rPr>
          <w:rFonts w:ascii="Arial Narrow" w:hAnsi="Arial Narrow"/>
          <w:sz w:val="20"/>
          <w:szCs w:val="20"/>
        </w:rPr>
      </w:pPr>
      <w:r>
        <w:rPr>
          <w:rFonts w:ascii="Arial Narrow" w:hAnsi="Arial Narrow"/>
          <w:sz w:val="20"/>
          <w:szCs w:val="20"/>
        </w:rPr>
        <w:t>Confusion regarding “loyalty” to both the abusive and abused parent.</w:t>
      </w:r>
    </w:p>
    <w:p w:rsidR="00FB3E1B" w:rsidRDefault="00FB3E1B" w:rsidP="00FB3E1B">
      <w:pPr>
        <w:rPr>
          <w:rFonts w:ascii="Arial Narrow" w:hAnsi="Arial Narrow"/>
          <w:b/>
          <w:sz w:val="20"/>
          <w:szCs w:val="20"/>
          <w:u w:val="single"/>
        </w:rPr>
      </w:pPr>
      <w:r>
        <w:rPr>
          <w:rFonts w:ascii="Arial Narrow" w:hAnsi="Arial Narrow"/>
          <w:b/>
          <w:sz w:val="20"/>
          <w:szCs w:val="20"/>
          <w:u w:val="single"/>
        </w:rPr>
        <w:t xml:space="preserve">Who Perpetrates Domestic </w:t>
      </w:r>
      <w:proofErr w:type="gramStart"/>
      <w:r>
        <w:rPr>
          <w:rFonts w:ascii="Arial Narrow" w:hAnsi="Arial Narrow"/>
          <w:b/>
          <w:sz w:val="20"/>
          <w:szCs w:val="20"/>
          <w:u w:val="single"/>
        </w:rPr>
        <w:t>Violence:</w:t>
      </w:r>
      <w:proofErr w:type="gramEnd"/>
    </w:p>
    <w:p w:rsidR="00FB3E1B" w:rsidRDefault="00FB3E1B" w:rsidP="00FB3E1B">
      <w:pPr>
        <w:rPr>
          <w:rFonts w:ascii="Arial Narrow" w:hAnsi="Arial Narrow"/>
          <w:sz w:val="20"/>
          <w:szCs w:val="20"/>
        </w:rPr>
      </w:pPr>
      <w:r>
        <w:rPr>
          <w:rFonts w:ascii="Arial Narrow" w:hAnsi="Arial Narrow"/>
          <w:sz w:val="20"/>
          <w:szCs w:val="20"/>
        </w:rPr>
        <w:t>A perpetrator or “batterer” is a person who exercises a pattern of coercive control in a partner relationship, with one or more acts of intimidating physical violence, sexual assault, or threatening physical violence.  This pattern may be manifested in the form of psychological control, economic control, sexual coercion, or primarily through physical violence.  Although there are batterers in both sexes, most are male.  Even though the batterer may be violent only toward his (or her) partner, he (or she) is also the person responsible for exposing the child to violence.  Battering is not due to impulse control problems, drinking problems, or anger management problems</w:t>
      </w:r>
      <w:r w:rsidR="00567508">
        <w:rPr>
          <w:rFonts w:ascii="Arial Narrow" w:hAnsi="Arial Narrow"/>
          <w:sz w:val="20"/>
          <w:szCs w:val="20"/>
        </w:rPr>
        <w:t xml:space="preserve">.  It is a problem of intentional, repeated coercive controlling behavior that one partner exerts over </w:t>
      </w:r>
      <w:r w:rsidR="00567508">
        <w:rPr>
          <w:rFonts w:ascii="Arial Narrow" w:hAnsi="Arial Narrow"/>
          <w:sz w:val="20"/>
          <w:szCs w:val="20"/>
        </w:rPr>
        <w:lastRenderedPageBreak/>
        <w:t>the other in an intimate relationship.  For this reason, anger management, Alcoholics Anonymous or couples therapy are not the appropriate treatments to stop domestic violence.</w:t>
      </w:r>
    </w:p>
    <w:p w:rsidR="00567508" w:rsidRDefault="00567508" w:rsidP="00FB3E1B">
      <w:pPr>
        <w:rPr>
          <w:rFonts w:ascii="Arial Narrow" w:hAnsi="Arial Narrow"/>
          <w:b/>
          <w:sz w:val="20"/>
          <w:szCs w:val="20"/>
        </w:rPr>
      </w:pPr>
      <w:r>
        <w:rPr>
          <w:rFonts w:ascii="Arial Narrow" w:hAnsi="Arial Narrow"/>
          <w:b/>
          <w:sz w:val="20"/>
          <w:szCs w:val="20"/>
        </w:rPr>
        <w:t>HOW CAN I HELP MY CHILD?</w:t>
      </w:r>
    </w:p>
    <w:p w:rsidR="00567508" w:rsidRDefault="00567508" w:rsidP="00567508">
      <w:pPr>
        <w:pStyle w:val="ListParagraph"/>
        <w:numPr>
          <w:ilvl w:val="0"/>
          <w:numId w:val="4"/>
        </w:numPr>
        <w:rPr>
          <w:rFonts w:ascii="Arial Narrow" w:hAnsi="Arial Narrow"/>
          <w:sz w:val="20"/>
          <w:szCs w:val="20"/>
        </w:rPr>
      </w:pPr>
      <w:r>
        <w:rPr>
          <w:rFonts w:ascii="Arial Narrow" w:hAnsi="Arial Narrow"/>
          <w:sz w:val="20"/>
          <w:szCs w:val="20"/>
        </w:rPr>
        <w:t>Tell him/her that abusive behavior is wrong.</w:t>
      </w:r>
    </w:p>
    <w:p w:rsidR="00567508" w:rsidRDefault="00567508" w:rsidP="00567508">
      <w:pPr>
        <w:pStyle w:val="ListParagraph"/>
        <w:numPr>
          <w:ilvl w:val="0"/>
          <w:numId w:val="4"/>
        </w:numPr>
        <w:rPr>
          <w:rFonts w:ascii="Arial Narrow" w:hAnsi="Arial Narrow"/>
          <w:sz w:val="20"/>
          <w:szCs w:val="20"/>
        </w:rPr>
      </w:pPr>
      <w:r>
        <w:rPr>
          <w:rFonts w:ascii="Arial Narrow" w:hAnsi="Arial Narrow"/>
          <w:sz w:val="20"/>
          <w:szCs w:val="20"/>
        </w:rPr>
        <w:t>Reassure your child that none of the violent episodes were in any way his/her fault.</w:t>
      </w:r>
    </w:p>
    <w:p w:rsidR="00567508" w:rsidRDefault="00567508" w:rsidP="00567508">
      <w:pPr>
        <w:pStyle w:val="ListParagraph"/>
        <w:numPr>
          <w:ilvl w:val="0"/>
          <w:numId w:val="4"/>
        </w:numPr>
        <w:rPr>
          <w:rFonts w:ascii="Arial Narrow" w:hAnsi="Arial Narrow"/>
          <w:sz w:val="20"/>
          <w:szCs w:val="20"/>
        </w:rPr>
      </w:pPr>
      <w:r>
        <w:rPr>
          <w:rFonts w:ascii="Arial Narrow" w:hAnsi="Arial Narrow"/>
          <w:sz w:val="20"/>
          <w:szCs w:val="20"/>
        </w:rPr>
        <w:t>Remind your child how much you love him/her.</w:t>
      </w:r>
    </w:p>
    <w:p w:rsidR="00567508" w:rsidRDefault="00567508" w:rsidP="00567508">
      <w:pPr>
        <w:pStyle w:val="ListParagraph"/>
        <w:numPr>
          <w:ilvl w:val="0"/>
          <w:numId w:val="4"/>
        </w:numPr>
        <w:rPr>
          <w:rFonts w:ascii="Arial Narrow" w:hAnsi="Arial Narrow"/>
          <w:sz w:val="20"/>
          <w:szCs w:val="20"/>
        </w:rPr>
      </w:pPr>
      <w:r>
        <w:rPr>
          <w:rFonts w:ascii="Arial Narrow" w:hAnsi="Arial Narrow"/>
          <w:sz w:val="20"/>
          <w:szCs w:val="20"/>
        </w:rPr>
        <w:t xml:space="preserve">Develop a safety plan to prepare for crisis </w:t>
      </w:r>
      <w:proofErr w:type="gramStart"/>
      <w:r>
        <w:rPr>
          <w:rFonts w:ascii="Arial Narrow" w:hAnsi="Arial Narrow"/>
          <w:sz w:val="20"/>
          <w:szCs w:val="20"/>
        </w:rPr>
        <w:t>situations .</w:t>
      </w:r>
      <w:proofErr w:type="gramEnd"/>
    </w:p>
    <w:p w:rsidR="00567508" w:rsidRDefault="00567508" w:rsidP="00567508">
      <w:pPr>
        <w:pStyle w:val="ListParagraph"/>
        <w:numPr>
          <w:ilvl w:val="0"/>
          <w:numId w:val="4"/>
        </w:numPr>
        <w:rPr>
          <w:rFonts w:ascii="Arial Narrow" w:hAnsi="Arial Narrow"/>
          <w:sz w:val="20"/>
          <w:szCs w:val="20"/>
        </w:rPr>
      </w:pPr>
      <w:r>
        <w:rPr>
          <w:rFonts w:ascii="Arial Narrow" w:hAnsi="Arial Narrow"/>
          <w:sz w:val="20"/>
          <w:szCs w:val="20"/>
        </w:rPr>
        <w:t>Encourage your child to talk openly about his/her feelings.</w:t>
      </w:r>
    </w:p>
    <w:p w:rsidR="00567508" w:rsidRDefault="00567508" w:rsidP="00567508">
      <w:pPr>
        <w:pStyle w:val="ListParagraph"/>
        <w:numPr>
          <w:ilvl w:val="0"/>
          <w:numId w:val="4"/>
        </w:numPr>
        <w:rPr>
          <w:rFonts w:ascii="Arial Narrow" w:hAnsi="Arial Narrow"/>
          <w:sz w:val="20"/>
          <w:szCs w:val="20"/>
        </w:rPr>
      </w:pPr>
      <w:r>
        <w:rPr>
          <w:rFonts w:ascii="Arial Narrow" w:hAnsi="Arial Narrow"/>
          <w:sz w:val="20"/>
          <w:szCs w:val="20"/>
        </w:rPr>
        <w:t>Prepare to get extra help for your child’s schooling.</w:t>
      </w:r>
    </w:p>
    <w:p w:rsidR="00567508" w:rsidRPr="00567508" w:rsidRDefault="00567508" w:rsidP="00567508">
      <w:pPr>
        <w:pStyle w:val="ListParagraph"/>
        <w:numPr>
          <w:ilvl w:val="0"/>
          <w:numId w:val="4"/>
        </w:numPr>
        <w:rPr>
          <w:rFonts w:ascii="Arial Narrow" w:hAnsi="Arial Narrow"/>
          <w:sz w:val="20"/>
          <w:szCs w:val="20"/>
        </w:rPr>
      </w:pPr>
      <w:r>
        <w:rPr>
          <w:rFonts w:ascii="Arial Narrow" w:hAnsi="Arial Narrow"/>
          <w:sz w:val="20"/>
          <w:szCs w:val="20"/>
        </w:rPr>
        <w:t xml:space="preserve">Seek help from a mental </w:t>
      </w:r>
      <w:proofErr w:type="spellStart"/>
      <w:r>
        <w:rPr>
          <w:rFonts w:ascii="Arial Narrow" w:hAnsi="Arial Narrow"/>
          <w:sz w:val="20"/>
          <w:szCs w:val="20"/>
        </w:rPr>
        <w:t>heath</w:t>
      </w:r>
      <w:proofErr w:type="spellEnd"/>
      <w:r>
        <w:rPr>
          <w:rFonts w:ascii="Arial Narrow" w:hAnsi="Arial Narrow"/>
          <w:sz w:val="20"/>
          <w:szCs w:val="20"/>
        </w:rPr>
        <w:t xml:space="preserve"> professional.</w:t>
      </w:r>
    </w:p>
    <w:p w:rsidR="00015B7A" w:rsidRPr="00015B7A" w:rsidRDefault="00015B7A" w:rsidP="00015B7A">
      <w:pPr>
        <w:ind w:left="360"/>
        <w:rPr>
          <w:rFonts w:ascii="Arial Narrow" w:hAnsi="Arial Narrow"/>
          <w:sz w:val="20"/>
          <w:szCs w:val="20"/>
        </w:rPr>
      </w:pPr>
    </w:p>
    <w:p w:rsidR="0041751E" w:rsidRDefault="000A42DE"/>
    <w:sectPr w:rsidR="004175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2DE" w:rsidRDefault="000A42DE" w:rsidP="00995DFC">
      <w:pPr>
        <w:spacing w:after="0" w:line="240" w:lineRule="auto"/>
      </w:pPr>
      <w:r>
        <w:separator/>
      </w:r>
    </w:p>
  </w:endnote>
  <w:endnote w:type="continuationSeparator" w:id="0">
    <w:p w:rsidR="000A42DE" w:rsidRDefault="000A42DE" w:rsidP="00995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FC" w:rsidRDefault="00995D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FC" w:rsidRDefault="00995DFC">
    <w:pPr>
      <w:pStyle w:val="Footer"/>
    </w:pPr>
    <w:r>
      <w:t xml:space="preserve">From Judith A. Cohen, Anthony P. </w:t>
    </w:r>
    <w:proofErr w:type="spellStart"/>
    <w:r>
      <w:t>Mannarino</w:t>
    </w:r>
    <w:proofErr w:type="spellEnd"/>
    <w:r>
      <w:t xml:space="preserve">, and Esther </w:t>
    </w:r>
    <w:proofErr w:type="spellStart"/>
    <w:r>
      <w:t>Deblinger</w:t>
    </w:r>
    <w:proofErr w:type="spellEnd"/>
    <w:r>
      <w:t xml:space="preserve">.  </w:t>
    </w:r>
    <w:r>
      <w:t>Copyright 2006.</w:t>
    </w:r>
    <w:bookmarkStart w:id="0" w:name="_GoBack"/>
    <w:bookmarkEnd w:id="0"/>
  </w:p>
  <w:p w:rsidR="00995DFC" w:rsidRDefault="00995D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FC" w:rsidRDefault="00995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2DE" w:rsidRDefault="000A42DE" w:rsidP="00995DFC">
      <w:pPr>
        <w:spacing w:after="0" w:line="240" w:lineRule="auto"/>
      </w:pPr>
      <w:r>
        <w:separator/>
      </w:r>
    </w:p>
  </w:footnote>
  <w:footnote w:type="continuationSeparator" w:id="0">
    <w:p w:rsidR="000A42DE" w:rsidRDefault="000A42DE" w:rsidP="00995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FC" w:rsidRDefault="00995D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FC" w:rsidRDefault="00995D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DFC" w:rsidRDefault="00995D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1567E"/>
    <w:multiLevelType w:val="hybridMultilevel"/>
    <w:tmpl w:val="E3E4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9F7C28"/>
    <w:multiLevelType w:val="hybridMultilevel"/>
    <w:tmpl w:val="CFE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785282"/>
    <w:multiLevelType w:val="hybridMultilevel"/>
    <w:tmpl w:val="3C8E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AB07D6"/>
    <w:multiLevelType w:val="hybridMultilevel"/>
    <w:tmpl w:val="86469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D41"/>
    <w:rsid w:val="00015B7A"/>
    <w:rsid w:val="00026D41"/>
    <w:rsid w:val="00026E14"/>
    <w:rsid w:val="000A42DE"/>
    <w:rsid w:val="000D44F2"/>
    <w:rsid w:val="000F3CA0"/>
    <w:rsid w:val="00343BEA"/>
    <w:rsid w:val="004530BD"/>
    <w:rsid w:val="00567508"/>
    <w:rsid w:val="006D6197"/>
    <w:rsid w:val="0084209E"/>
    <w:rsid w:val="00995DFC"/>
    <w:rsid w:val="00E022A8"/>
    <w:rsid w:val="00FB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BEA"/>
    <w:pPr>
      <w:ind w:left="720"/>
      <w:contextualSpacing/>
    </w:pPr>
  </w:style>
  <w:style w:type="paragraph" w:styleId="Header">
    <w:name w:val="header"/>
    <w:basedOn w:val="Normal"/>
    <w:link w:val="HeaderChar"/>
    <w:uiPriority w:val="99"/>
    <w:unhideWhenUsed/>
    <w:rsid w:val="00995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DFC"/>
  </w:style>
  <w:style w:type="paragraph" w:styleId="Footer">
    <w:name w:val="footer"/>
    <w:basedOn w:val="Normal"/>
    <w:link w:val="FooterChar"/>
    <w:uiPriority w:val="99"/>
    <w:unhideWhenUsed/>
    <w:rsid w:val="0099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DFC"/>
  </w:style>
  <w:style w:type="paragraph" w:styleId="BalloonText">
    <w:name w:val="Balloon Text"/>
    <w:basedOn w:val="Normal"/>
    <w:link w:val="BalloonTextChar"/>
    <w:uiPriority w:val="99"/>
    <w:semiHidden/>
    <w:unhideWhenUsed/>
    <w:rsid w:val="00995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D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BEA"/>
    <w:pPr>
      <w:ind w:left="720"/>
      <w:contextualSpacing/>
    </w:pPr>
  </w:style>
  <w:style w:type="paragraph" w:styleId="Header">
    <w:name w:val="header"/>
    <w:basedOn w:val="Normal"/>
    <w:link w:val="HeaderChar"/>
    <w:uiPriority w:val="99"/>
    <w:unhideWhenUsed/>
    <w:rsid w:val="00995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DFC"/>
  </w:style>
  <w:style w:type="paragraph" w:styleId="Footer">
    <w:name w:val="footer"/>
    <w:basedOn w:val="Normal"/>
    <w:link w:val="FooterChar"/>
    <w:uiPriority w:val="99"/>
    <w:unhideWhenUsed/>
    <w:rsid w:val="00995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DFC"/>
  </w:style>
  <w:style w:type="paragraph" w:styleId="BalloonText">
    <w:name w:val="Balloon Text"/>
    <w:basedOn w:val="Normal"/>
    <w:link w:val="BalloonTextChar"/>
    <w:uiPriority w:val="99"/>
    <w:semiHidden/>
    <w:unhideWhenUsed/>
    <w:rsid w:val="00995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D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2016-09-30T00:12:00Z</dcterms:created>
  <dcterms:modified xsi:type="dcterms:W3CDTF">2016-09-30T01:52:00Z</dcterms:modified>
</cp:coreProperties>
</file>